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2D562" w14:textId="4ADE142A" w:rsidR="00A60D08" w:rsidRPr="00C4319E" w:rsidRDefault="00E67438" w:rsidP="00C4319E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bookmarkStart w:id="0" w:name="_GoBack"/>
      <w:r>
        <w:rPr>
          <w:noProof/>
        </w:rPr>
        <w:drawing>
          <wp:inline distT="0" distB="0" distL="0" distR="0" wp14:anchorId="7691D665" wp14:editId="1B9EC0AA">
            <wp:extent cx="5907405" cy="8428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60D08" w:rsidRPr="00C4319E">
        <w:rPr>
          <w:rFonts w:ascii="Times New Roman" w:eastAsia="Times New Roman" w:hAnsi="Times New Roman" w:cs="Times New Roman"/>
          <w:lang w:bidi="ar-SA"/>
        </w:rPr>
        <w:t xml:space="preserve">Медицинский блок (кабинет) осуществляет свою деятельность во взаимодействии с </w:t>
      </w:r>
      <w:r w:rsidR="00A60D08" w:rsidRPr="00C4319E">
        <w:rPr>
          <w:rFonts w:ascii="Times New Roman" w:eastAsia="Times New Roman" w:hAnsi="Times New Roman" w:cs="Times New Roman"/>
          <w:lang w:bidi="ar-SA"/>
        </w:rPr>
        <w:lastRenderedPageBreak/>
        <w:t>Федеральной службы по надзору в сфере защиты прав потребителей и благополучия человека по РТ, администрацией</w:t>
      </w:r>
      <w:r w:rsidR="00A60D08" w:rsidRPr="00C4319E">
        <w:rPr>
          <w:rFonts w:ascii="Times New Roman" w:eastAsia="Times New Roman" w:hAnsi="Times New Roman" w:cs="Times New Roman"/>
          <w:lang w:bidi="ar-SA"/>
        </w:rPr>
        <w:tab/>
        <w:t>и</w:t>
      </w:r>
    </w:p>
    <w:p w14:paraId="6490F9A6" w14:textId="0300F846" w:rsidR="00A60D08" w:rsidRPr="00C4319E" w:rsidRDefault="00A60D08" w:rsidP="00C4319E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коллективом ДП № 7, администрацией и педагогическим коллективом МАДОУ «Детский сад № </w:t>
      </w:r>
      <w:r w:rsidR="00C4319E" w:rsidRP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 xml:space="preserve">» </w:t>
      </w:r>
    </w:p>
    <w:p w14:paraId="28C64879" w14:textId="77777777" w:rsidR="00A60D08" w:rsidRPr="00C4319E" w:rsidRDefault="00A60D08" w:rsidP="00C4319E">
      <w:pPr>
        <w:widowControl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bookmarkStart w:id="1" w:name="bookmark0"/>
      <w:r w:rsidRPr="00C4319E">
        <w:rPr>
          <w:rFonts w:ascii="Times New Roman" w:eastAsia="Times New Roman" w:hAnsi="Times New Roman" w:cs="Times New Roman"/>
          <w:b/>
          <w:bCs/>
          <w:lang w:bidi="ar-SA"/>
        </w:rPr>
        <w:t>Основные задачи и виды деятельности медицинского блока (кабинета)</w:t>
      </w:r>
      <w:bookmarkEnd w:id="1"/>
    </w:p>
    <w:p w14:paraId="59D70466" w14:textId="1CEB123D" w:rsidR="00A60D08" w:rsidRPr="00C4319E" w:rsidRDefault="00A60D08" w:rsidP="00C4319E">
      <w:pPr>
        <w:widowControl/>
        <w:numPr>
          <w:ilvl w:val="1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Основными задачами деятельности медицинского блока (кабинета) МАДОУ «Детский сад № </w:t>
      </w:r>
      <w:r w:rsidR="00C4319E" w:rsidRP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>» являются:</w:t>
      </w:r>
    </w:p>
    <w:p w14:paraId="28D0B0F8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организация и осуществление эффективного медицинского обеспечения воспитанников, улучшение его качества;</w:t>
      </w:r>
    </w:p>
    <w:p w14:paraId="6921F3DB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сохранение, укрепление и профилактика здоровья воспитанников, снижение заболеваемости;</w:t>
      </w:r>
    </w:p>
    <w:p w14:paraId="569509A0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оказание профилактической, лечебно-оздоровительной, помощи воспитанникам;</w:t>
      </w:r>
    </w:p>
    <w:p w14:paraId="2E9F1CA3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14:paraId="291A6711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осуществление контроля за выполнением санитарно-гигиенических норм и правил.</w:t>
      </w:r>
    </w:p>
    <w:p w14:paraId="74F0C672" w14:textId="77777777" w:rsidR="00A60D08" w:rsidRPr="00C4319E" w:rsidRDefault="00A60D08" w:rsidP="00C4319E">
      <w:pPr>
        <w:widowControl/>
        <w:numPr>
          <w:ilvl w:val="1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>В соответствии с задачами медицинский блок (кабинет) осуществляет:</w:t>
      </w:r>
    </w:p>
    <w:p w14:paraId="53FA0A5C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медицинскую, профилактическую и санитарно-просветительную работу;</w:t>
      </w:r>
    </w:p>
    <w:p w14:paraId="3A6C4A82" w14:textId="07A6F17E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контроль за санитарно-гигиеническими условиями в МАДОУ «Детский сад № </w:t>
      </w:r>
      <w:r w:rsidR="00C4319E" w:rsidRP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>», в том числе состоянием окружающей территории, пищеблока, групповых комнат, санитарно-гигиенических и других помещений;</w:t>
      </w:r>
    </w:p>
    <w:p w14:paraId="677323F5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контроль за организацией и качеством питания воспитанников;</w:t>
      </w:r>
    </w:p>
    <w:p w14:paraId="473759D3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здоровья;</w:t>
      </w:r>
    </w:p>
    <w:p w14:paraId="317DDC1B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</w:r>
    </w:p>
    <w:p w14:paraId="4471B33A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иммунопрофилактику инфекционных болезней воспитанников;</w:t>
      </w:r>
    </w:p>
    <w:p w14:paraId="58F5937B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противотуберкулезную работу;</w:t>
      </w:r>
    </w:p>
    <w:p w14:paraId="6027C699" w14:textId="67532A6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работу по обеспечению медико-психологической адаптации воспитанников при поступлении в МАДОУ «Детский сад № </w:t>
      </w:r>
      <w:r w:rsidR="00C4319E" w:rsidRP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>»;</w:t>
      </w:r>
    </w:p>
    <w:p w14:paraId="70FAD184" w14:textId="77777777" w:rsidR="00A60D08" w:rsidRPr="00C4319E" w:rsidRDefault="00A60D08" w:rsidP="00C4319E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lastRenderedPageBreak/>
        <w:t xml:space="preserve"> проведение периодических профилактических осмотров детей (скрининг- обследований, углубленных медосмотров с привлечением врачей- специалистов);</w:t>
      </w:r>
    </w:p>
    <w:p w14:paraId="25C7308D" w14:textId="2B911D7E" w:rsidR="00A60D08" w:rsidRPr="00C4319E" w:rsidRDefault="00C4319E" w:rsidP="00C4319E">
      <w:pPr>
        <w:pStyle w:val="a4"/>
        <w:widowControl/>
        <w:numPr>
          <w:ilvl w:val="1"/>
          <w:numId w:val="6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>С</w:t>
      </w:r>
      <w:r w:rsidR="00A60D08" w:rsidRPr="00C4319E">
        <w:rPr>
          <w:sz w:val="24"/>
          <w:szCs w:val="24"/>
        </w:rPr>
        <w:t>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</w:t>
      </w:r>
      <w:r>
        <w:rPr>
          <w:sz w:val="24"/>
          <w:szCs w:val="24"/>
        </w:rPr>
        <w:t xml:space="preserve"> </w:t>
      </w:r>
      <w:r w:rsidR="00A60D08" w:rsidRPr="00C4319E">
        <w:t xml:space="preserve"> </w:t>
      </w:r>
      <w:r w:rsidR="00A60D08" w:rsidRPr="00C4319E">
        <w:rPr>
          <w:sz w:val="24"/>
          <w:szCs w:val="24"/>
        </w:rPr>
        <w:t>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социальной адаптации и интеграции;</w:t>
      </w:r>
    </w:p>
    <w:p w14:paraId="659E5DF2" w14:textId="35DE7942" w:rsidR="00A60D08" w:rsidRPr="00C4319E" w:rsidRDefault="00A60D08" w:rsidP="00C4319E">
      <w:pPr>
        <w:pStyle w:val="a4"/>
        <w:widowControl/>
        <w:numPr>
          <w:ilvl w:val="1"/>
          <w:numId w:val="6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 xml:space="preserve"> оказание неотложной медицинской помощи воспитанникам;</w:t>
      </w:r>
    </w:p>
    <w:p w14:paraId="07870D1F" w14:textId="17B2F791" w:rsidR="00A60D08" w:rsidRPr="00C4319E" w:rsidRDefault="00A60D08" w:rsidP="00C4319E">
      <w:pPr>
        <w:pStyle w:val="a4"/>
        <w:widowControl/>
        <w:numPr>
          <w:ilvl w:val="1"/>
          <w:numId w:val="6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 xml:space="preserve"> взаимодействие с учреждениями системы здравоохранения по вопросам профилактики и диспансерного наблюдения детей;</w:t>
      </w:r>
    </w:p>
    <w:p w14:paraId="630F0992" w14:textId="346B7EB7" w:rsidR="00A60D08" w:rsidRPr="00C4319E" w:rsidRDefault="00A60D08" w:rsidP="00C4319E">
      <w:pPr>
        <w:pStyle w:val="a4"/>
        <w:widowControl/>
        <w:numPr>
          <w:ilvl w:val="1"/>
          <w:numId w:val="6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 xml:space="preserve"> обеспечение преемственности с участковым педиатром по вопросам охраны здоровья;</w:t>
      </w:r>
    </w:p>
    <w:p w14:paraId="52EEFF6D" w14:textId="1E232F87" w:rsidR="00A60D08" w:rsidRPr="00C4319E" w:rsidRDefault="00A60D08" w:rsidP="00C4319E">
      <w:pPr>
        <w:pStyle w:val="a4"/>
        <w:widowControl/>
        <w:numPr>
          <w:ilvl w:val="1"/>
          <w:numId w:val="6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 xml:space="preserve"> разработку и реализацию совместно с администрацией МАДОУ «Детский сад № </w:t>
      </w:r>
      <w:r w:rsidR="00C4319E" w:rsidRPr="00C4319E">
        <w:rPr>
          <w:sz w:val="24"/>
          <w:szCs w:val="24"/>
        </w:rPr>
        <w:t>171</w:t>
      </w:r>
      <w:r w:rsidRPr="00C4319E">
        <w:rPr>
          <w:sz w:val="24"/>
          <w:szCs w:val="24"/>
        </w:rPr>
        <w:t>» комплекса мероприятий по сохранению и укреплению здоровья детей на индивидуальном и групповом уровне;</w:t>
      </w:r>
    </w:p>
    <w:p w14:paraId="35C9ED30" w14:textId="00080923" w:rsidR="00A60D08" w:rsidRPr="00C4319E" w:rsidRDefault="00A60D08" w:rsidP="00C4319E">
      <w:pPr>
        <w:pStyle w:val="a4"/>
        <w:widowControl/>
        <w:numPr>
          <w:ilvl w:val="1"/>
          <w:numId w:val="7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 xml:space="preserve"> ведение учетно-отчетной медицинской документации.</w:t>
      </w:r>
    </w:p>
    <w:p w14:paraId="1E9D1631" w14:textId="77777777" w:rsidR="00A60D08" w:rsidRPr="00C4319E" w:rsidRDefault="00A60D08" w:rsidP="00C4319E">
      <w:pPr>
        <w:widowControl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C4319E">
        <w:rPr>
          <w:rFonts w:ascii="Times New Roman" w:eastAsia="Times New Roman" w:hAnsi="Times New Roman" w:cs="Times New Roman"/>
          <w:b/>
          <w:bCs/>
          <w:lang w:bidi="ar-SA"/>
        </w:rPr>
        <w:t>Организация деятельности медицинского блока (кабинета)</w:t>
      </w:r>
    </w:p>
    <w:p w14:paraId="0B6921C8" w14:textId="4126E035" w:rsidR="00A60D08" w:rsidRPr="00C4319E" w:rsidRDefault="00A60D08" w:rsidP="00C4319E">
      <w:pPr>
        <w:pStyle w:val="a4"/>
        <w:widowControl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>Медицинский блок (кабинет) осуществляет свою деятельность на основании годового плана медико-санитарного обслуживания детей по следующим направлениям:</w:t>
      </w:r>
    </w:p>
    <w:p w14:paraId="5B41B02D" w14:textId="77777777" w:rsidR="00A60D08" w:rsidRPr="00C4319E" w:rsidRDefault="00A60D08" w:rsidP="00C4319E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организационная работа;</w:t>
      </w:r>
    </w:p>
    <w:p w14:paraId="021082DF" w14:textId="592CFD18" w:rsidR="00A60D08" w:rsidRPr="00C4319E" w:rsidRDefault="00A60D08" w:rsidP="00C4319E">
      <w:pPr>
        <w:pStyle w:val="a4"/>
        <w:widowControl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>лечебно-профилактическая работа;</w:t>
      </w:r>
    </w:p>
    <w:p w14:paraId="4E79544A" w14:textId="35DB81F7" w:rsidR="00A60D08" w:rsidRPr="00C4319E" w:rsidRDefault="00A60D08" w:rsidP="00C4319E">
      <w:pPr>
        <w:pStyle w:val="a4"/>
        <w:widowControl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>противоэпидемическая работа;</w:t>
      </w:r>
    </w:p>
    <w:p w14:paraId="1FA38C54" w14:textId="612D6059" w:rsidR="00A60D08" w:rsidRPr="00C4319E" w:rsidRDefault="00A60D08" w:rsidP="00C4319E">
      <w:pPr>
        <w:pStyle w:val="a4"/>
        <w:widowControl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C4319E">
        <w:rPr>
          <w:sz w:val="24"/>
          <w:szCs w:val="24"/>
        </w:rPr>
        <w:t xml:space="preserve"> санитарно-просветительная работа.</w:t>
      </w:r>
    </w:p>
    <w:p w14:paraId="604B3D24" w14:textId="77777777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Медицинский блок (кабинет) укомплектовывается квалифицированными кадрами, имеющие специальную подготовку, подтвержденную документом установленного образца (далее - медицинский персонал).</w:t>
      </w:r>
    </w:p>
    <w:p w14:paraId="41758AFC" w14:textId="77777777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14:paraId="5561B784" w14:textId="218EB419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Медицинский блок (кабинет) располагается на первом этаже МАДОУ «Детский сад № </w:t>
      </w:r>
      <w:r w:rsid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 xml:space="preserve">» и отвечает всем санитарно-гигиеническим требованиям, предъявляемым к медицинским помещениям МАДОУ «Детский сад № </w:t>
      </w:r>
      <w:r w:rsid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>».</w:t>
      </w:r>
    </w:p>
    <w:p w14:paraId="20CA3838" w14:textId="77777777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lastRenderedPageBreak/>
        <w:t xml:space="preserve"> Медицинский блок (кабинет) укомплектовывается необходимым оборудованием и инструментарием в соответствии с примерным перечнем, установленным нормами санитарно-эпидемиологических требований.</w:t>
      </w:r>
    </w:p>
    <w:p w14:paraId="3166D38F" w14:textId="77777777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>Медицинский блок (кабинет) 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14:paraId="50CEEB44" w14:textId="77777777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Медицинским персоналом ведется первичная медицинская документация по формам, утвержденным нормативно-правовыми актами РФ, РТ.</w:t>
      </w:r>
    </w:p>
    <w:p w14:paraId="2D247322" w14:textId="77777777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Медицинский персонал ведет установленную документацию по питанию детей.</w:t>
      </w:r>
    </w:p>
    <w:p w14:paraId="6A61BA9D" w14:textId="74BC63CB" w:rsidR="00A60D08" w:rsidRPr="00C4319E" w:rsidRDefault="00A60D08" w:rsidP="00C4319E">
      <w:pPr>
        <w:widowControl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C4319E">
        <w:rPr>
          <w:rFonts w:ascii="Times New Roman" w:eastAsia="Times New Roman" w:hAnsi="Times New Roman" w:cs="Times New Roman"/>
          <w:lang w:bidi="ar-SA"/>
        </w:rPr>
        <w:t xml:space="preserve"> Ответственным персоналом МАДОУ «Детский сад № </w:t>
      </w:r>
      <w:r w:rsidR="00C4319E">
        <w:rPr>
          <w:rFonts w:ascii="Times New Roman" w:eastAsia="Times New Roman" w:hAnsi="Times New Roman" w:cs="Times New Roman"/>
          <w:lang w:bidi="ar-SA"/>
        </w:rPr>
        <w:t>171</w:t>
      </w:r>
      <w:r w:rsidRPr="00C4319E">
        <w:rPr>
          <w:rFonts w:ascii="Times New Roman" w:eastAsia="Times New Roman" w:hAnsi="Times New Roman" w:cs="Times New Roman"/>
          <w:lang w:bidi="ar-SA"/>
        </w:rPr>
        <w:t>» обеспечивается хранение медицинского инструментария, оборудования, медикаментов, прививочного материала.</w:t>
      </w:r>
    </w:p>
    <w:p w14:paraId="7626D3BD" w14:textId="77777777" w:rsidR="00A60D08" w:rsidRPr="00A60D08" w:rsidRDefault="00A60D08" w:rsidP="00A60D08">
      <w:pPr>
        <w:pStyle w:val="30"/>
        <w:shd w:val="clear" w:color="auto" w:fill="auto"/>
        <w:ind w:left="20" w:right="20"/>
        <w:jc w:val="both"/>
        <w:rPr>
          <w:sz w:val="24"/>
          <w:szCs w:val="24"/>
        </w:rPr>
      </w:pPr>
    </w:p>
    <w:sectPr w:rsidR="00A60D08" w:rsidRPr="00A60D08" w:rsidSect="00A60D08">
      <w:type w:val="continuous"/>
      <w:pgSz w:w="11909" w:h="16838"/>
      <w:pgMar w:top="709" w:right="852" w:bottom="2033" w:left="17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840D3" w14:textId="77777777" w:rsidR="007138BD" w:rsidRDefault="007138BD">
      <w:r>
        <w:separator/>
      </w:r>
    </w:p>
  </w:endnote>
  <w:endnote w:type="continuationSeparator" w:id="0">
    <w:p w14:paraId="4BB56413" w14:textId="77777777" w:rsidR="007138BD" w:rsidRDefault="0071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E1890" w14:textId="77777777" w:rsidR="007138BD" w:rsidRDefault="007138BD"/>
  </w:footnote>
  <w:footnote w:type="continuationSeparator" w:id="0">
    <w:p w14:paraId="4FB337C5" w14:textId="77777777" w:rsidR="007138BD" w:rsidRDefault="007138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B74018C"/>
    <w:multiLevelType w:val="multilevel"/>
    <w:tmpl w:val="FF9A65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F657E4"/>
    <w:multiLevelType w:val="multilevel"/>
    <w:tmpl w:val="FFAE3E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524786"/>
    <w:multiLevelType w:val="multilevel"/>
    <w:tmpl w:val="5CA6CE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14604EA"/>
    <w:multiLevelType w:val="multilevel"/>
    <w:tmpl w:val="74568E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CB7220"/>
    <w:multiLevelType w:val="multilevel"/>
    <w:tmpl w:val="2B1ADF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60"/>
    <w:rsid w:val="0050366E"/>
    <w:rsid w:val="005355F1"/>
    <w:rsid w:val="005E3060"/>
    <w:rsid w:val="007138BD"/>
    <w:rsid w:val="008556FD"/>
    <w:rsid w:val="009A33D4"/>
    <w:rsid w:val="009C0192"/>
    <w:rsid w:val="00A124C5"/>
    <w:rsid w:val="00A60D08"/>
    <w:rsid w:val="00C4319E"/>
    <w:rsid w:val="00E6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D950"/>
  <w15:docId w15:val="{CF09CB6E-9E30-4A3C-916F-18F54D49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CenturyGothic">
    <w:name w:val="Основной текст (3) + Century Gothic;Курсив"/>
    <w:basedOn w:val="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List Paragraph"/>
    <w:basedOn w:val="a"/>
    <w:uiPriority w:val="1"/>
    <w:qFormat/>
    <w:rsid w:val="00C4319E"/>
    <w:pPr>
      <w:autoSpaceDE w:val="0"/>
      <w:autoSpaceDN w:val="0"/>
      <w:ind w:left="11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C01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019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</dc:creator>
  <cp:keywords/>
  <cp:lastModifiedBy>Admin</cp:lastModifiedBy>
  <cp:revision>2</cp:revision>
  <cp:lastPrinted>2021-08-05T06:47:00Z</cp:lastPrinted>
  <dcterms:created xsi:type="dcterms:W3CDTF">2021-08-08T21:31:00Z</dcterms:created>
  <dcterms:modified xsi:type="dcterms:W3CDTF">2021-08-08T21:31:00Z</dcterms:modified>
</cp:coreProperties>
</file>